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44F28" w14:textId="68DEC285" w:rsidR="00B2154A" w:rsidRPr="00C44563" w:rsidRDefault="00B2154A">
      <w:pPr>
        <w:pStyle w:val="Kop1"/>
        <w:rPr>
          <w:rStyle w:val="Kop1Char"/>
          <w:sz w:val="32"/>
          <w:szCs w:val="36"/>
        </w:rPr>
      </w:pPr>
    </w:p>
    <w:p w14:paraId="734AEC6C" w14:textId="572368AB" w:rsidR="00B2154A" w:rsidRDefault="00C44563">
      <w:pPr>
        <w:pStyle w:val="Titel"/>
      </w:pPr>
      <w:r>
        <w:t>Beweegtip van de dag</w:t>
      </w:r>
    </w:p>
    <w:p w14:paraId="1C5CD8EF" w14:textId="4FEBD79E" w:rsidR="00B2154A" w:rsidRDefault="00B2154A"/>
    <w:p w14:paraId="63D33119" w14:textId="27417419" w:rsidR="00362DF3" w:rsidRDefault="004335C7" w:rsidP="00362DF3">
      <w:pPr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73E2895" wp14:editId="57C09512">
                <wp:simplePos x="0" y="0"/>
                <wp:positionH relativeFrom="column">
                  <wp:posOffset>-426720</wp:posOffset>
                </wp:positionH>
                <wp:positionV relativeFrom="paragraph">
                  <wp:posOffset>257810</wp:posOffset>
                </wp:positionV>
                <wp:extent cx="4457700" cy="554736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554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4D0E8F" w14:textId="66A0B5F4" w:rsidR="00692F77" w:rsidRDefault="003C3A42" w:rsidP="003C3A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Actie… Reactie!</w:t>
                            </w:r>
                          </w:p>
                          <w:p w14:paraId="3E713BE4" w14:textId="19136309" w:rsidR="003C3A42" w:rsidRPr="00445153" w:rsidRDefault="003C3A42" w:rsidP="003C3A4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7CB1582" w14:textId="1223CAFA" w:rsidR="003C3A42" w:rsidRPr="003C3A42" w:rsidRDefault="003C3A42" w:rsidP="003C3A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3A42">
                              <w:rPr>
                                <w:sz w:val="24"/>
                                <w:szCs w:val="24"/>
                              </w:rPr>
                              <w:t>Wat heb je vandaag nodig? Krijtje om een lijn te trekken</w:t>
                            </w:r>
                            <w:r w:rsidR="00445153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3C3A42">
                              <w:rPr>
                                <w:sz w:val="24"/>
                                <w:szCs w:val="24"/>
                              </w:rPr>
                              <w:t xml:space="preserve"> een kegel (flesje water)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en iemand die met je meespeelt</w:t>
                            </w:r>
                            <w:r w:rsidR="0044515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5A55E7A" w14:textId="04261F1A" w:rsidR="003C3A42" w:rsidRPr="00445153" w:rsidRDefault="003C3A42" w:rsidP="003C3A4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583E570" w14:textId="29354C6D" w:rsidR="003C3A42" w:rsidRDefault="003C3A42" w:rsidP="003C3A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3A42">
                              <w:rPr>
                                <w:sz w:val="24"/>
                                <w:szCs w:val="24"/>
                              </w:rPr>
                              <w:t>Dit spel spelen we bij voorkeur buiten omdat je daar meer ruimte hebt, maar het kan ook binnen.</w:t>
                            </w:r>
                          </w:p>
                          <w:p w14:paraId="7CC1CB35" w14:textId="371FD008" w:rsidR="00445153" w:rsidRDefault="00445153" w:rsidP="003C3A4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A7C99AC" w14:textId="77777777" w:rsidR="00445153" w:rsidRPr="00445153" w:rsidRDefault="00445153" w:rsidP="003C3A4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7A0042C" w14:textId="70742EA1" w:rsidR="003C3A42" w:rsidRPr="003C3A42" w:rsidRDefault="003C3A42" w:rsidP="003C3A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3A42">
                              <w:rPr>
                                <w:sz w:val="24"/>
                                <w:szCs w:val="24"/>
                              </w:rPr>
                              <w:t>Hoe gaan we te werk?</w:t>
                            </w:r>
                          </w:p>
                          <w:p w14:paraId="342DC682" w14:textId="398A5FCB" w:rsidR="003C3A42" w:rsidRPr="003C3A42" w:rsidRDefault="003C3A42" w:rsidP="003C3A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3A42">
                              <w:rPr>
                                <w:sz w:val="24"/>
                                <w:szCs w:val="24"/>
                              </w:rPr>
                              <w:t xml:space="preserve">Je trekt twee krijtlijnen op minstens 10m van mekaar (binnen kan dit uiteraard korter, en liefst geen krijt in huis </w:t>
                            </w:r>
                            <w:r w:rsidRPr="003C3A42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3C3A42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C89B4F5" w14:textId="3DEAB96E" w:rsidR="003C3A42" w:rsidRPr="003C3A42" w:rsidRDefault="003C3A42" w:rsidP="003C3A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3A42">
                              <w:rPr>
                                <w:sz w:val="24"/>
                                <w:szCs w:val="24"/>
                              </w:rPr>
                              <w:t>In het midden tussen deze lijnen plaats je een kegel (of flesje water)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2660569D" w14:textId="3117CF54" w:rsidR="003C3A42" w:rsidRDefault="003C3A42" w:rsidP="003C3A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9798C59" w14:textId="0A82BA17" w:rsidR="003C3A42" w:rsidRDefault="003C3A42" w:rsidP="003C3A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Je staat tegenover elkaar met de kegel tussen jullie in.</w:t>
                            </w:r>
                          </w:p>
                          <w:p w14:paraId="5429BE59" w14:textId="090BB4EF" w:rsidR="003C3A42" w:rsidRPr="00692F77" w:rsidRDefault="003C3A42" w:rsidP="003C3A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Je speelt ‘blad, steen, schaar’. De winnaar loopt zo snel als die kan naar zijn eigen krijtlijn, de verliezer probeert de winnaar te tikken voor die aan de lijn is.</w:t>
                            </w:r>
                            <w:r w:rsidR="00445153">
                              <w:rPr>
                                <w:sz w:val="24"/>
                                <w:szCs w:val="24"/>
                              </w:rPr>
                              <w:t xml:space="preserve"> Geraakt de winnaar van ‘blad, steen, schaar’ over zijn eigen lijn zonder getikt te worden, dan heeft hij een punt verdiend.</w:t>
                            </w:r>
                          </w:p>
                          <w:p w14:paraId="291A4516" w14:textId="31EC56BF" w:rsidR="008F215B" w:rsidRPr="00445153" w:rsidRDefault="008F215B" w:rsidP="007D6B3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2C8A757" w14:textId="57E2E95F" w:rsidR="00445153" w:rsidRPr="008F215B" w:rsidRDefault="00445153" w:rsidP="007D6B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Wie heeft er een snelle reactie? Succes!</w:t>
                            </w:r>
                          </w:p>
                          <w:p w14:paraId="5AA3DE01" w14:textId="77777777" w:rsidR="00F61D15" w:rsidRPr="00F61D15" w:rsidRDefault="00F61D15" w:rsidP="00F61D1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F936418" w14:textId="77777777" w:rsidR="00DB03D2" w:rsidRPr="00DB03D2" w:rsidRDefault="00DB03D2" w:rsidP="00DB03D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7BD2422" w14:textId="77777777" w:rsidR="002C1067" w:rsidRPr="002C1067" w:rsidRDefault="002C1067" w:rsidP="002C1067"/>
                          <w:p w14:paraId="6B204908" w14:textId="77777777" w:rsidR="002C1067" w:rsidRPr="00877551" w:rsidRDefault="002C1067" w:rsidP="002C106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76833AF" w14:textId="77777777" w:rsidR="00EB4B59" w:rsidRPr="00C40D65" w:rsidRDefault="00EB4B59" w:rsidP="00EB4B5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36109C0" w14:textId="77777777" w:rsidR="00C40D65" w:rsidRPr="00C40D65" w:rsidRDefault="00C40D65" w:rsidP="00C40D6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A9243C" w14:textId="77777777" w:rsidR="00C40D65" w:rsidRPr="00C40D65" w:rsidRDefault="00C40D65" w:rsidP="00C40D6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18AEB84E" w14:textId="5D9D9626" w:rsidR="00362DF3" w:rsidRDefault="00362DF3"/>
                          <w:p w14:paraId="01961EDA" w14:textId="77777777" w:rsidR="00362DF3" w:rsidRDefault="00362D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E2895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33.6pt;margin-top:20.3pt;width:351pt;height:436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" fillcolor="white [3201]" stroked="f" strokeweight=".5pt">
                <v:textbox>
                  <w:txbxContent>
                    <w:p w14:paraId="314D0E8F" w14:textId="66A0B5F4" w:rsidR="00692F77" w:rsidRDefault="003C3A42" w:rsidP="003C3A4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Actie… Reactie!</w:t>
                      </w:r>
                    </w:p>
                    <w:p w14:paraId="3E713BE4" w14:textId="19136309" w:rsidR="003C3A42" w:rsidRPr="00445153" w:rsidRDefault="003C3A42" w:rsidP="003C3A42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7CB1582" w14:textId="1223CAFA" w:rsidR="003C3A42" w:rsidRPr="003C3A42" w:rsidRDefault="003C3A42" w:rsidP="003C3A42">
                      <w:pPr>
                        <w:rPr>
                          <w:sz w:val="24"/>
                          <w:szCs w:val="24"/>
                        </w:rPr>
                      </w:pPr>
                      <w:r w:rsidRPr="003C3A42">
                        <w:rPr>
                          <w:sz w:val="24"/>
                          <w:szCs w:val="24"/>
                        </w:rPr>
                        <w:t>Wat heb je vandaag nodig? Krijtje om een lijn te trekken</w:t>
                      </w:r>
                      <w:r w:rsidR="00445153">
                        <w:rPr>
                          <w:sz w:val="24"/>
                          <w:szCs w:val="24"/>
                        </w:rPr>
                        <w:t>,</w:t>
                      </w:r>
                      <w:r w:rsidRPr="003C3A42">
                        <w:rPr>
                          <w:sz w:val="24"/>
                          <w:szCs w:val="24"/>
                        </w:rPr>
                        <w:t xml:space="preserve"> een kegel (flesje water)</w:t>
                      </w:r>
                      <w:r>
                        <w:rPr>
                          <w:sz w:val="24"/>
                          <w:szCs w:val="24"/>
                        </w:rPr>
                        <w:t>, en iemand die met je meespeelt</w:t>
                      </w:r>
                      <w:r w:rsidR="0044515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5A55E7A" w14:textId="04261F1A" w:rsidR="003C3A42" w:rsidRPr="00445153" w:rsidRDefault="003C3A42" w:rsidP="003C3A42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4583E570" w14:textId="29354C6D" w:rsidR="003C3A42" w:rsidRDefault="003C3A42" w:rsidP="003C3A42">
                      <w:pPr>
                        <w:rPr>
                          <w:sz w:val="24"/>
                          <w:szCs w:val="24"/>
                        </w:rPr>
                      </w:pPr>
                      <w:r w:rsidRPr="003C3A42">
                        <w:rPr>
                          <w:sz w:val="24"/>
                          <w:szCs w:val="24"/>
                        </w:rPr>
                        <w:t>Dit spel spelen we bij voorkeur buiten omdat je daar meer ruimte hebt, maar het kan ook binnen.</w:t>
                      </w:r>
                    </w:p>
                    <w:p w14:paraId="7CC1CB35" w14:textId="371FD008" w:rsidR="00445153" w:rsidRDefault="00445153" w:rsidP="003C3A42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A7C99AC" w14:textId="77777777" w:rsidR="00445153" w:rsidRPr="00445153" w:rsidRDefault="00445153" w:rsidP="003C3A42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7A0042C" w14:textId="70742EA1" w:rsidR="003C3A42" w:rsidRPr="003C3A42" w:rsidRDefault="003C3A42" w:rsidP="003C3A42">
                      <w:pPr>
                        <w:rPr>
                          <w:sz w:val="24"/>
                          <w:szCs w:val="24"/>
                        </w:rPr>
                      </w:pPr>
                      <w:r w:rsidRPr="003C3A42">
                        <w:rPr>
                          <w:sz w:val="24"/>
                          <w:szCs w:val="24"/>
                        </w:rPr>
                        <w:t>Hoe gaan we te werk?</w:t>
                      </w:r>
                    </w:p>
                    <w:p w14:paraId="342DC682" w14:textId="398A5FCB" w:rsidR="003C3A42" w:rsidRPr="003C3A42" w:rsidRDefault="003C3A42" w:rsidP="003C3A42">
                      <w:pPr>
                        <w:rPr>
                          <w:sz w:val="24"/>
                          <w:szCs w:val="24"/>
                        </w:rPr>
                      </w:pPr>
                      <w:r w:rsidRPr="003C3A42">
                        <w:rPr>
                          <w:sz w:val="24"/>
                          <w:szCs w:val="24"/>
                        </w:rPr>
                        <w:t xml:space="preserve">Je trekt twee krijtlijnen op minstens 10m van mekaar (binnen kan dit uiteraard korter, en liefst geen krijt in huis </w:t>
                      </w:r>
                      <w:r w:rsidRPr="003C3A42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3C3A42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0C89B4F5" w14:textId="3DEAB96E" w:rsidR="003C3A42" w:rsidRPr="003C3A42" w:rsidRDefault="003C3A42" w:rsidP="003C3A42">
                      <w:pPr>
                        <w:rPr>
                          <w:sz w:val="24"/>
                          <w:szCs w:val="24"/>
                        </w:rPr>
                      </w:pPr>
                      <w:r w:rsidRPr="003C3A42">
                        <w:rPr>
                          <w:sz w:val="24"/>
                          <w:szCs w:val="24"/>
                        </w:rPr>
                        <w:t>In het midden tussen deze lijnen plaats je een kegel (of flesje water)</w:t>
                      </w: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2660569D" w14:textId="3117CF54" w:rsidR="003C3A42" w:rsidRDefault="003C3A42" w:rsidP="003C3A4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9798C59" w14:textId="0A82BA17" w:rsidR="003C3A42" w:rsidRDefault="003C3A42" w:rsidP="003C3A4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Je staat tegenover elkaar met de kegel tussen jullie in.</w:t>
                      </w:r>
                    </w:p>
                    <w:p w14:paraId="5429BE59" w14:textId="090BB4EF" w:rsidR="003C3A42" w:rsidRPr="00692F77" w:rsidRDefault="003C3A42" w:rsidP="003C3A4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Je speelt ‘blad, steen, schaar’. De winnaar loopt zo snel als die kan naar zijn eigen krijtlijn, de verliezer probeert de winnaar te tikken voor die aan de lijn is.</w:t>
                      </w:r>
                      <w:r w:rsidR="00445153">
                        <w:rPr>
                          <w:sz w:val="24"/>
                          <w:szCs w:val="24"/>
                        </w:rPr>
                        <w:t xml:space="preserve"> Geraakt de winnaar van ‘blad, steen, schaar’ over zijn eigen lijn zonder getikt te worden, dan heeft hij een punt verdiend.</w:t>
                      </w:r>
                    </w:p>
                    <w:p w14:paraId="291A4516" w14:textId="31EC56BF" w:rsidR="008F215B" w:rsidRPr="00445153" w:rsidRDefault="008F215B" w:rsidP="007D6B3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2C8A757" w14:textId="57E2E95F" w:rsidR="00445153" w:rsidRPr="008F215B" w:rsidRDefault="00445153" w:rsidP="007D6B3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Wie heeft er een snelle reactie? Succes!</w:t>
                      </w:r>
                    </w:p>
                    <w:p w14:paraId="5AA3DE01" w14:textId="77777777" w:rsidR="00F61D15" w:rsidRPr="00F61D15" w:rsidRDefault="00F61D15" w:rsidP="00F61D1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F936418" w14:textId="77777777" w:rsidR="00DB03D2" w:rsidRPr="00DB03D2" w:rsidRDefault="00DB03D2" w:rsidP="00DB03D2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7BD2422" w14:textId="77777777" w:rsidR="002C1067" w:rsidRPr="002C1067" w:rsidRDefault="002C1067" w:rsidP="002C1067"/>
                    <w:p w14:paraId="6B204908" w14:textId="77777777" w:rsidR="002C1067" w:rsidRPr="00877551" w:rsidRDefault="002C1067" w:rsidP="002C1067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76833AF" w14:textId="77777777" w:rsidR="00EB4B59" w:rsidRPr="00C40D65" w:rsidRDefault="00EB4B59" w:rsidP="00EB4B59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636109C0" w14:textId="77777777" w:rsidR="00C40D65" w:rsidRPr="00C40D65" w:rsidRDefault="00C40D65" w:rsidP="00C40D65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A9243C" w14:textId="77777777" w:rsidR="00C40D65" w:rsidRPr="00C40D65" w:rsidRDefault="00C40D65" w:rsidP="00C40D65">
                      <w:pPr>
                        <w:rPr>
                          <w:sz w:val="30"/>
                          <w:szCs w:val="30"/>
                        </w:rPr>
                      </w:pPr>
                    </w:p>
                    <w:p w14:paraId="18AEB84E" w14:textId="5D9D9626" w:rsidR="00362DF3" w:rsidRDefault="00362DF3"/>
                    <w:p w14:paraId="01961EDA" w14:textId="77777777" w:rsidR="00362DF3" w:rsidRDefault="00362DF3"/>
                  </w:txbxContent>
                </v:textbox>
              </v:shape>
            </w:pict>
          </mc:Fallback>
        </mc:AlternateContent>
      </w:r>
    </w:p>
    <w:p w14:paraId="2CB2FF7C" w14:textId="2197736A" w:rsidR="00362DF3" w:rsidRPr="00362DF3" w:rsidRDefault="003C3A42" w:rsidP="00362DF3">
      <w:pPr>
        <w:pStyle w:val="Lijstalinea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337D47" wp14:editId="1C688BD8">
                <wp:simplePos x="0" y="0"/>
                <wp:positionH relativeFrom="column">
                  <wp:posOffset>1375410</wp:posOffset>
                </wp:positionH>
                <wp:positionV relativeFrom="paragraph">
                  <wp:posOffset>2994660</wp:posOffset>
                </wp:positionV>
                <wp:extent cx="125730" cy="179070"/>
                <wp:effectExtent l="19050" t="19050" r="45720" b="11430"/>
                <wp:wrapNone/>
                <wp:docPr id="10" name="Gelijkbenige drie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7907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8B80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10" o:spid="_x0000_s1026" type="#_x0000_t5" style="position:absolute;margin-left:108.3pt;margin-top:235.8pt;width:9.9pt;height:1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" fillcolor="#ee325d [3204]" strokecolor="#840b26 [1604]" strokeweight="1pt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C3B78" wp14:editId="721D3189">
                <wp:simplePos x="0" y="0"/>
                <wp:positionH relativeFrom="column">
                  <wp:posOffset>464820</wp:posOffset>
                </wp:positionH>
                <wp:positionV relativeFrom="paragraph">
                  <wp:posOffset>2937510</wp:posOffset>
                </wp:positionV>
                <wp:extent cx="0" cy="281940"/>
                <wp:effectExtent l="19050" t="0" r="19050" b="2286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0FAF9" id="Rechte verbindingslijn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pt,231.3pt" to="36.6pt,2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" strokecolor="#ee325d [3204]" strokeweight="2.25pt">
                <v:stroke joinstyle="miter"/>
              </v:lin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C8C08" wp14:editId="5ED541F9">
                <wp:simplePos x="0" y="0"/>
                <wp:positionH relativeFrom="column">
                  <wp:posOffset>2438400</wp:posOffset>
                </wp:positionH>
                <wp:positionV relativeFrom="paragraph">
                  <wp:posOffset>2937510</wp:posOffset>
                </wp:positionV>
                <wp:extent cx="0" cy="281940"/>
                <wp:effectExtent l="19050" t="0" r="19050" b="2286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2CD5F" id="Rechte verbindingslijn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231.3pt" to="192pt,2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" strokecolor="#ee325d [3204]" strokeweight="2.25pt">
                <v:stroke joinstyle="miter"/>
              </v:lin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58700C" wp14:editId="56983205">
                <wp:simplePos x="0" y="0"/>
                <wp:positionH relativeFrom="column">
                  <wp:posOffset>251460</wp:posOffset>
                </wp:positionH>
                <wp:positionV relativeFrom="paragraph">
                  <wp:posOffset>2853690</wp:posOffset>
                </wp:positionV>
                <wp:extent cx="2392680" cy="434340"/>
                <wp:effectExtent l="0" t="0" r="26670" b="2286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4343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B2846" id="Rechthoek 2" o:spid="_x0000_s1026" style="position:absolute;margin-left:19.8pt;margin-top:224.7pt;width:188.4pt;height:34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" filled="f" strokecolor="#840b26 [1604]" strokeweight="1pt"/>
            </w:pict>
          </mc:Fallback>
        </mc:AlternateContent>
      </w:r>
    </w:p>
    <w:sectPr w:rsidR="00362DF3" w:rsidRPr="00362DF3" w:rsidSect="00B502D1">
      <w:headerReference w:type="default" r:id="rId7"/>
      <w:pgSz w:w="11906" w:h="16838" w:code="9"/>
      <w:pgMar w:top="1440" w:right="4320" w:bottom="65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E9F1A" w14:textId="77777777" w:rsidR="008A1B81" w:rsidRDefault="008A1B81">
      <w:pPr>
        <w:spacing w:after="0" w:line="240" w:lineRule="auto"/>
      </w:pPr>
      <w:r>
        <w:separator/>
      </w:r>
    </w:p>
  </w:endnote>
  <w:endnote w:type="continuationSeparator" w:id="0">
    <w:p w14:paraId="539B340F" w14:textId="77777777" w:rsidR="008A1B81" w:rsidRDefault="008A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15F63" w14:textId="77777777" w:rsidR="008A1B81" w:rsidRDefault="008A1B81">
      <w:pPr>
        <w:spacing w:after="0" w:line="240" w:lineRule="auto"/>
      </w:pPr>
      <w:r>
        <w:separator/>
      </w:r>
    </w:p>
  </w:footnote>
  <w:footnote w:type="continuationSeparator" w:id="0">
    <w:p w14:paraId="39187704" w14:textId="77777777" w:rsidR="008A1B81" w:rsidRDefault="008A1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41A31" w14:textId="77777777" w:rsidR="00B2154A" w:rsidRDefault="000B311E">
    <w:pPr>
      <w:pStyle w:val="Koptekst"/>
    </w:pPr>
    <w:r>
      <w:rPr>
        <w:noProof/>
        <w:lang w:bidi="nl-NL"/>
      </w:rPr>
      <w:drawing>
        <wp:anchor distT="0" distB="0" distL="114300" distR="114300" simplePos="0" relativeHeight="251659264" behindDoc="1" locked="0" layoutInCell="1" allowOverlap="1" wp14:anchorId="00BF9120" wp14:editId="502F2C7A">
          <wp:simplePos x="0" y="0"/>
          <wp:positionH relativeFrom="page">
            <wp:posOffset>347241</wp:posOffset>
          </wp:positionH>
          <wp:positionV relativeFrom="page">
            <wp:posOffset>462987</wp:posOffset>
          </wp:positionV>
          <wp:extent cx="6858000" cy="9861631"/>
          <wp:effectExtent l="0" t="0" r="0" b="6350"/>
          <wp:wrapNone/>
          <wp:docPr id="1" name="Afbeelding 1" descr="Achtergrond van een konijn dat onder een boom ligt, omringd door gele, rode, en roze bloemen en weelderig gro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365" cy="98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7F24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544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02E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D06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1C72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0CE9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304E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2EA2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0A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160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E1B43"/>
    <w:multiLevelType w:val="hybridMultilevel"/>
    <w:tmpl w:val="44BAFE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75C54C3"/>
    <w:multiLevelType w:val="hybridMultilevel"/>
    <w:tmpl w:val="F738C472"/>
    <w:lvl w:ilvl="0" w:tplc="0986CEE6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D37BA"/>
    <w:multiLevelType w:val="hybridMultilevel"/>
    <w:tmpl w:val="56709C5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F38A0"/>
    <w:multiLevelType w:val="hybridMultilevel"/>
    <w:tmpl w:val="8340C212"/>
    <w:lvl w:ilvl="0" w:tplc="230E25B8">
      <w:start w:val="1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C156C3"/>
    <w:multiLevelType w:val="hybridMultilevel"/>
    <w:tmpl w:val="C9820D96"/>
    <w:lvl w:ilvl="0" w:tplc="03B8122E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B63B2"/>
    <w:multiLevelType w:val="hybridMultilevel"/>
    <w:tmpl w:val="CB76F4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05D7096"/>
    <w:multiLevelType w:val="hybridMultilevel"/>
    <w:tmpl w:val="133661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0538F"/>
    <w:multiLevelType w:val="hybridMultilevel"/>
    <w:tmpl w:val="207A37AA"/>
    <w:lvl w:ilvl="0" w:tplc="5582F0D8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4"/>
  </w:num>
  <w:num w:numId="14">
    <w:abstractNumId w:val="13"/>
  </w:num>
  <w:num w:numId="15">
    <w:abstractNumId w:val="16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63"/>
    <w:rsid w:val="00090277"/>
    <w:rsid w:val="000A7729"/>
    <w:rsid w:val="000B311E"/>
    <w:rsid w:val="00171ED8"/>
    <w:rsid w:val="00216505"/>
    <w:rsid w:val="00216E12"/>
    <w:rsid w:val="00245635"/>
    <w:rsid w:val="002C1067"/>
    <w:rsid w:val="00324A3B"/>
    <w:rsid w:val="0034109B"/>
    <w:rsid w:val="00362DF3"/>
    <w:rsid w:val="003C3A42"/>
    <w:rsid w:val="003E6821"/>
    <w:rsid w:val="00403F5F"/>
    <w:rsid w:val="004335C7"/>
    <w:rsid w:val="00445153"/>
    <w:rsid w:val="00476DE2"/>
    <w:rsid w:val="00523E53"/>
    <w:rsid w:val="005F2353"/>
    <w:rsid w:val="00645812"/>
    <w:rsid w:val="00664719"/>
    <w:rsid w:val="00692F77"/>
    <w:rsid w:val="00751E7B"/>
    <w:rsid w:val="00761050"/>
    <w:rsid w:val="00793235"/>
    <w:rsid w:val="007B0291"/>
    <w:rsid w:val="007C2EEB"/>
    <w:rsid w:val="007D6B3E"/>
    <w:rsid w:val="007D792F"/>
    <w:rsid w:val="00814F7F"/>
    <w:rsid w:val="00877551"/>
    <w:rsid w:val="008A1B81"/>
    <w:rsid w:val="008E7800"/>
    <w:rsid w:val="008F215B"/>
    <w:rsid w:val="0090786E"/>
    <w:rsid w:val="00944F24"/>
    <w:rsid w:val="0099027E"/>
    <w:rsid w:val="009B50F4"/>
    <w:rsid w:val="009C64EE"/>
    <w:rsid w:val="00A252CE"/>
    <w:rsid w:val="00A62F1C"/>
    <w:rsid w:val="00A65318"/>
    <w:rsid w:val="00AB3995"/>
    <w:rsid w:val="00AB65F6"/>
    <w:rsid w:val="00AC014E"/>
    <w:rsid w:val="00B2154A"/>
    <w:rsid w:val="00B41D1D"/>
    <w:rsid w:val="00B502D1"/>
    <w:rsid w:val="00BD3CA6"/>
    <w:rsid w:val="00BE4A41"/>
    <w:rsid w:val="00C40457"/>
    <w:rsid w:val="00C40D65"/>
    <w:rsid w:val="00C44563"/>
    <w:rsid w:val="00C53257"/>
    <w:rsid w:val="00C77C62"/>
    <w:rsid w:val="00CC3476"/>
    <w:rsid w:val="00D219AF"/>
    <w:rsid w:val="00D26034"/>
    <w:rsid w:val="00DB03D2"/>
    <w:rsid w:val="00E35680"/>
    <w:rsid w:val="00E5091C"/>
    <w:rsid w:val="00E65747"/>
    <w:rsid w:val="00EB4B59"/>
    <w:rsid w:val="00ED3492"/>
    <w:rsid w:val="00EF656C"/>
    <w:rsid w:val="00F61D15"/>
    <w:rsid w:val="00FC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37C35"/>
  <w15:chartTrackingRefBased/>
  <w15:docId w15:val="{2F2111FE-1328-44E3-8710-FEB45656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nl-NL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027E"/>
    <w:pPr>
      <w:contextualSpacing/>
    </w:pPr>
  </w:style>
  <w:style w:type="paragraph" w:styleId="Kop1">
    <w:name w:val="heading 1"/>
    <w:basedOn w:val="Standaard"/>
    <w:link w:val="Kop1Char"/>
    <w:uiPriority w:val="9"/>
    <w:qFormat/>
    <w:rsid w:val="0099027E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99027E"/>
    <w:pPr>
      <w:widowControl w:val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Kop3">
    <w:name w:val="heading 3"/>
    <w:basedOn w:val="Standaard"/>
    <w:link w:val="Kop3Char"/>
    <w:uiPriority w:val="9"/>
    <w:unhideWhenUsed/>
    <w:qFormat/>
    <w:rsid w:val="0099027E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uiPriority w:val="10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E4119" w:themeColor="text2"/>
      <w:sz w:val="76"/>
      <w:szCs w:val="76"/>
    </w:rPr>
  </w:style>
  <w:style w:type="paragraph" w:styleId="Titel">
    <w:name w:val="Title"/>
    <w:basedOn w:val="Standaard"/>
    <w:uiPriority w:val="10"/>
    <w:qFormat/>
    <w:pPr>
      <w:spacing w:after="480" w:line="240" w:lineRule="auto"/>
      <w:ind w:right="-720"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Zwaar">
    <w:name w:val="Strong"/>
    <w:basedOn w:val="Standaardalinea-lettertype"/>
    <w:uiPriority w:val="11"/>
    <w:qFormat/>
    <w:rPr>
      <w:b w:val="0"/>
      <w:bCs w:val="0"/>
      <w:color w:val="6E4119" w:themeColor="text2"/>
      <w:sz w:val="30"/>
      <w:szCs w:val="30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Pr>
      <w:color w:val="EE325D" w:themeColor="accent1"/>
      <w:kern w:val="22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Pr>
      <w:color w:val="EE325D" w:themeColor="accent1"/>
      <w:kern w:val="22"/>
    </w:rPr>
  </w:style>
  <w:style w:type="character" w:customStyle="1" w:styleId="Kop1Char">
    <w:name w:val="Kop 1 Char"/>
    <w:basedOn w:val="Standaardalinea-lettertype"/>
    <w:link w:val="Kop1"/>
    <w:uiPriority w:val="9"/>
    <w:rsid w:val="0099027E"/>
    <w:rPr>
      <w:rFonts w:asciiTheme="majorHAnsi" w:eastAsiaTheme="majorEastAsia" w:hAnsiTheme="majorHAnsi" w:cstheme="majorBidi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9027E"/>
    <w:rPr>
      <w:rFonts w:asciiTheme="majorHAnsi" w:eastAsiaTheme="majorEastAsia" w:hAnsiTheme="majorHAnsi" w:cstheme="majorBidi"/>
      <w:b/>
      <w:sz w:val="28"/>
      <w:szCs w:val="26"/>
    </w:rPr>
  </w:style>
  <w:style w:type="table" w:styleId="Tabelraster">
    <w:name w:val="Table Grid"/>
    <w:basedOn w:val="Standaardtabel"/>
    <w:uiPriority w:val="39"/>
    <w:rsid w:val="00EF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99027E"/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paragraph" w:styleId="Bloktekst">
    <w:name w:val="Block Text"/>
    <w:basedOn w:val="Standaard"/>
    <w:uiPriority w:val="1"/>
    <w:semiHidden/>
    <w:unhideWhenUsed/>
    <w:qFormat/>
    <w:rsid w:val="00761050"/>
    <w:pPr>
      <w:pBdr>
        <w:top w:val="single" w:sz="2" w:space="10" w:color="C7103A" w:themeColor="accent1" w:themeShade="BF" w:shadow="1"/>
        <w:left w:val="single" w:sz="2" w:space="10" w:color="C7103A" w:themeColor="accent1" w:themeShade="BF" w:shadow="1"/>
        <w:bottom w:val="single" w:sz="2" w:space="10" w:color="C7103A" w:themeColor="accent1" w:themeShade="BF" w:shadow="1"/>
        <w:right w:val="single" w:sz="2" w:space="10" w:color="C7103A" w:themeColor="accent1" w:themeShade="BF" w:shadow="1"/>
      </w:pBdr>
      <w:ind w:left="1152" w:right="1152"/>
    </w:pPr>
    <w:rPr>
      <w:i/>
      <w:i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761050"/>
    <w:rPr>
      <w:i/>
      <w:iCs/>
      <w:color w:val="C7103A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761050"/>
    <w:pPr>
      <w:pBdr>
        <w:top w:val="single" w:sz="4" w:space="10" w:color="C7103A" w:themeColor="accent1" w:themeShade="BF"/>
        <w:bottom w:val="single" w:sz="4" w:space="10" w:color="C7103A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761050"/>
    <w:rPr>
      <w:i/>
      <w:iCs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761050"/>
    <w:rPr>
      <w:b/>
      <w:bCs/>
      <w:caps w:val="0"/>
      <w:smallCaps/>
      <w:color w:val="C7103A" w:themeColor="accent1" w:themeShade="BF"/>
      <w:spacing w:val="5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61050"/>
    <w:rPr>
      <w:color w:val="1B5E7B" w:themeColor="accent5" w:themeShade="80"/>
      <w:u w:val="single"/>
    </w:rPr>
  </w:style>
  <w:style w:type="character" w:styleId="Hyperlink">
    <w:name w:val="Hyperlink"/>
    <w:basedOn w:val="Standaardalinea-lettertype"/>
    <w:uiPriority w:val="99"/>
    <w:unhideWhenUsed/>
    <w:rsid w:val="00761050"/>
    <w:rPr>
      <w:color w:val="15485E" w:themeColor="background2" w:themeShade="40"/>
      <w:u w:val="single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7610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850B26" w:themeColor="accent1" w:themeShade="80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761050"/>
    <w:rPr>
      <w:rFonts w:asciiTheme="majorHAnsi" w:eastAsiaTheme="majorEastAsia" w:hAnsiTheme="majorHAnsi" w:cstheme="majorBidi"/>
      <w:color w:val="850B26" w:themeColor="accent1" w:themeShade="80"/>
      <w:sz w:val="24"/>
      <w:szCs w:val="24"/>
      <w:shd w:val="pct20" w:color="auto" w:fill="auto"/>
    </w:rPr>
  </w:style>
  <w:style w:type="paragraph" w:styleId="Lijstalinea">
    <w:name w:val="List Paragraph"/>
    <w:basedOn w:val="Standaard"/>
    <w:uiPriority w:val="34"/>
    <w:unhideWhenUsed/>
    <w:qFormat/>
    <w:rsid w:val="00362DF3"/>
    <w:pPr>
      <w:ind w:left="72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877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\AppData\Roaming\Microsoft\Templates\Folder%20voor%20lentefeest.dotx" TargetMode="External"/></Relationship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Folder voor lentefeest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Tom Gielen</cp:lastModifiedBy>
  <cp:revision>2</cp:revision>
  <dcterms:created xsi:type="dcterms:W3CDTF">2020-06-04T09:54:00Z</dcterms:created>
  <dcterms:modified xsi:type="dcterms:W3CDTF">2020-06-04T09:54:00Z</dcterms:modified>
  <cp:version/>
</cp:coreProperties>
</file>